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AE" w:rsidRPr="008D3973" w:rsidRDefault="00B707AE" w:rsidP="00B707AE">
      <w:pPr>
        <w:ind w:left="5664" w:firstLine="708"/>
        <w:jc w:val="left"/>
        <w:rPr>
          <w:rFonts w:ascii="Times New Roman" w:hAnsi="Times New Roman"/>
          <w:b/>
          <w:szCs w:val="20"/>
        </w:rPr>
      </w:pPr>
      <w:r w:rsidRPr="008D3973">
        <w:rPr>
          <w:rFonts w:ascii="Times New Roman" w:hAnsi="Times New Roman"/>
          <w:b/>
          <w:szCs w:val="20"/>
        </w:rPr>
        <w:t>Załącznik nr 7 do SIWZ</w:t>
      </w:r>
    </w:p>
    <w:p w:rsidR="00B707AE" w:rsidRPr="006330DF" w:rsidRDefault="00B707AE" w:rsidP="00B707AE">
      <w:pPr>
        <w:jc w:val="left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……………………………………………………</w:t>
      </w:r>
    </w:p>
    <w:p w:rsidR="00B707AE" w:rsidRPr="006330DF" w:rsidRDefault="00B707AE" w:rsidP="00B707AE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</w:t>
      </w:r>
      <w:r w:rsidRPr="006330DF">
        <w:rPr>
          <w:rFonts w:ascii="Times New Roman" w:hAnsi="Times New Roman"/>
          <w:szCs w:val="20"/>
        </w:rPr>
        <w:t>(pieczęć firmowa Wykonawcy)</w:t>
      </w:r>
    </w:p>
    <w:p w:rsidR="00B707AE" w:rsidRPr="006330DF" w:rsidRDefault="00B707AE" w:rsidP="00B707AE">
      <w:pPr>
        <w:jc w:val="right"/>
        <w:rPr>
          <w:rFonts w:ascii="Times New Roman" w:hAnsi="Times New Roman"/>
          <w:szCs w:val="20"/>
        </w:rPr>
      </w:pPr>
    </w:p>
    <w:p w:rsidR="00B707AE" w:rsidRPr="006330DF" w:rsidRDefault="00B707AE" w:rsidP="00B707AE">
      <w:pPr>
        <w:rPr>
          <w:rFonts w:ascii="Times New Roman" w:hAnsi="Times New Roman"/>
          <w:szCs w:val="20"/>
        </w:rPr>
      </w:pPr>
    </w:p>
    <w:p w:rsidR="00B707AE" w:rsidRPr="006330DF" w:rsidRDefault="00B707AE" w:rsidP="00B707AE">
      <w:pPr>
        <w:jc w:val="right"/>
        <w:rPr>
          <w:rFonts w:ascii="Times New Roman" w:hAnsi="Times New Roman"/>
          <w:szCs w:val="20"/>
        </w:rPr>
      </w:pPr>
    </w:p>
    <w:p w:rsidR="00B707AE" w:rsidRPr="006330DF" w:rsidRDefault="00B707AE" w:rsidP="00B707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0"/>
        </w:rPr>
      </w:pPr>
      <w:r w:rsidRPr="006330DF">
        <w:rPr>
          <w:rFonts w:ascii="Times New Roman" w:hAnsi="Times New Roman"/>
          <w:b/>
          <w:szCs w:val="20"/>
        </w:rPr>
        <w:t xml:space="preserve">OŚWIADCZENIE O PRZYNALEŻNOŚCI LUB BRAKU PRZYNALEŻNOŚCI </w:t>
      </w:r>
      <w:r w:rsidRPr="006330DF">
        <w:rPr>
          <w:rFonts w:ascii="Times New Roman" w:hAnsi="Times New Roman"/>
          <w:b/>
          <w:szCs w:val="20"/>
        </w:rPr>
        <w:br/>
        <w:t>DO TEJ SAMEJ GRUPY KAPITAŁOWEJ</w:t>
      </w:r>
    </w:p>
    <w:p w:rsidR="00B707AE" w:rsidRPr="006330DF" w:rsidRDefault="00B707AE" w:rsidP="00B707AE">
      <w:pPr>
        <w:jc w:val="right"/>
        <w:rPr>
          <w:rFonts w:ascii="Times New Roman" w:hAnsi="Times New Roman"/>
          <w:bCs/>
          <w:szCs w:val="20"/>
        </w:rPr>
      </w:pPr>
    </w:p>
    <w:p w:rsidR="00B707AE" w:rsidRPr="006330DF" w:rsidRDefault="00B707AE" w:rsidP="00B707A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Cs/>
          <w:szCs w:val="20"/>
        </w:rPr>
      </w:pPr>
      <w:r w:rsidRPr="006330DF">
        <w:rPr>
          <w:rFonts w:ascii="Times New Roman" w:hAnsi="Times New Roman"/>
          <w:bCs/>
          <w:szCs w:val="20"/>
        </w:rPr>
        <w:t>Nazwa zadania:</w:t>
      </w:r>
    </w:p>
    <w:p w:rsidR="00B707AE" w:rsidRPr="001D4671" w:rsidRDefault="00B707AE" w:rsidP="00B707AE">
      <w:pPr>
        <w:widowControl w:val="0"/>
        <w:rPr>
          <w:rFonts w:ascii="Times New Roman" w:hAnsi="Times New Roman"/>
          <w:b/>
          <w:bCs/>
          <w:highlight w:val="yellow"/>
        </w:rPr>
      </w:pPr>
      <w:r w:rsidRPr="006330DF">
        <w:rPr>
          <w:rFonts w:ascii="Times New Roman" w:hAnsi="Times New Roman"/>
          <w:szCs w:val="20"/>
          <w:lang w:eastAsia="ar-SA"/>
        </w:rPr>
        <w:t>Dostawa  żywności do Oddziałów Żłobka Miejskiego w Katowic</w:t>
      </w:r>
      <w:r>
        <w:rPr>
          <w:rFonts w:ascii="Times New Roman" w:hAnsi="Times New Roman"/>
          <w:szCs w:val="20"/>
          <w:lang w:eastAsia="ar-SA"/>
        </w:rPr>
        <w:t>ach</w:t>
      </w:r>
      <w:r w:rsidR="00E57C13">
        <w:rPr>
          <w:rFonts w:ascii="Times New Roman" w:hAnsi="Times New Roman"/>
          <w:szCs w:val="20"/>
          <w:lang w:eastAsia="ar-SA"/>
        </w:rPr>
        <w:t xml:space="preserve"> z podziałem na </w:t>
      </w:r>
      <w:r w:rsidR="008F0B27">
        <w:rPr>
          <w:rFonts w:ascii="Times New Roman" w:hAnsi="Times New Roman"/>
          <w:szCs w:val="20"/>
          <w:lang w:eastAsia="ar-SA"/>
        </w:rPr>
        <w:t>4 zadania.</w:t>
      </w:r>
      <w:r w:rsidR="008F0B27">
        <w:rPr>
          <w:rFonts w:ascii="Times New Roman" w:hAnsi="Times New Roman"/>
          <w:szCs w:val="20"/>
        </w:rPr>
        <w:t xml:space="preserve"> Znak postępowania: </w:t>
      </w:r>
      <w:r w:rsidR="008F0B27">
        <w:rPr>
          <w:rFonts w:ascii="Times New Roman" w:hAnsi="Times New Roman"/>
          <w:b/>
          <w:bCs/>
        </w:rPr>
        <w:t>ZP.26.2</w:t>
      </w:r>
      <w:bookmarkStart w:id="0" w:name="_GoBack"/>
      <w:bookmarkEnd w:id="0"/>
      <w:r w:rsidR="001D4671" w:rsidRPr="00E57C13">
        <w:rPr>
          <w:rFonts w:ascii="Times New Roman" w:hAnsi="Times New Roman"/>
          <w:b/>
          <w:bCs/>
        </w:rPr>
        <w:t>.2020</w:t>
      </w:r>
      <w:r w:rsidR="0021676C" w:rsidRPr="00E57C13">
        <w:rPr>
          <w:rFonts w:ascii="Times New Roman" w:hAnsi="Times New Roman"/>
          <w:b/>
          <w:bCs/>
        </w:rPr>
        <w:t>.MR</w:t>
      </w:r>
    </w:p>
    <w:p w:rsidR="00B707AE" w:rsidRPr="006330DF" w:rsidRDefault="00B707AE" w:rsidP="00B707AE">
      <w:pPr>
        <w:widowControl w:val="0"/>
        <w:rPr>
          <w:rFonts w:ascii="Times New Roman" w:eastAsia="Arial Unicode MS" w:hAnsi="Times New Roman"/>
          <w:bCs/>
          <w:szCs w:val="20"/>
        </w:rPr>
      </w:pPr>
      <w:r w:rsidRPr="006330DF">
        <w:rPr>
          <w:rFonts w:ascii="Times New Roman" w:eastAsia="Arial Unicode MS" w:hAnsi="Times New Roman"/>
          <w:bCs/>
          <w:szCs w:val="20"/>
        </w:rPr>
        <w:t>Nazwa i adres Wykonawcy:</w:t>
      </w:r>
    </w:p>
    <w:p w:rsidR="00B707AE" w:rsidRPr="006330DF" w:rsidRDefault="00B707AE" w:rsidP="00B707AE">
      <w:pPr>
        <w:widowControl w:val="0"/>
        <w:rPr>
          <w:rFonts w:ascii="Times New Roman" w:eastAsia="Arial Unicode MS" w:hAnsi="Times New Roman"/>
          <w:bCs/>
          <w:szCs w:val="20"/>
        </w:rPr>
      </w:pPr>
      <w:r w:rsidRPr="006330DF">
        <w:rPr>
          <w:rFonts w:ascii="Times New Roman" w:eastAsia="Arial Unicode MS" w:hAnsi="Times New Roman"/>
          <w:bCs/>
          <w:szCs w:val="20"/>
        </w:rPr>
        <w:t>...................................................................................................................................................................</w:t>
      </w:r>
    </w:p>
    <w:p w:rsidR="00B707AE" w:rsidRPr="006330DF" w:rsidRDefault="00B707AE" w:rsidP="00B707AE">
      <w:pPr>
        <w:outlineLvl w:val="0"/>
        <w:rPr>
          <w:rFonts w:ascii="Times New Roman" w:hAnsi="Times New Roman"/>
          <w:bCs/>
          <w:szCs w:val="20"/>
        </w:rPr>
      </w:pPr>
      <w:r w:rsidRPr="006330DF">
        <w:rPr>
          <w:rFonts w:ascii="Times New Roman" w:hAnsi="Times New Roman"/>
          <w:bCs/>
          <w:szCs w:val="20"/>
        </w:rPr>
        <w:t>...................................................................................................................................................................</w:t>
      </w:r>
    </w:p>
    <w:p w:rsidR="00B707AE" w:rsidRPr="006330DF" w:rsidRDefault="00B707AE" w:rsidP="00B707AE">
      <w:pPr>
        <w:rPr>
          <w:rFonts w:ascii="Times New Roman" w:hAnsi="Times New Roman"/>
          <w:szCs w:val="20"/>
        </w:rPr>
      </w:pPr>
    </w:p>
    <w:p w:rsidR="00B707AE" w:rsidRDefault="00B707AE" w:rsidP="00B707AE">
      <w:pPr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 xml:space="preserve">Nawiązując do zamieszczonej na stronie internetowej Zamawiającego informacji, o której mowa w art. 86 ust. 5 ustawy  </w:t>
      </w:r>
      <w:proofErr w:type="spellStart"/>
      <w:r w:rsidRPr="006330DF">
        <w:rPr>
          <w:rFonts w:ascii="Times New Roman" w:hAnsi="Times New Roman"/>
          <w:szCs w:val="20"/>
        </w:rPr>
        <w:t>Pzp</w:t>
      </w:r>
      <w:proofErr w:type="spellEnd"/>
      <w:r w:rsidRPr="006330DF">
        <w:rPr>
          <w:rFonts w:ascii="Times New Roman" w:hAnsi="Times New Roman"/>
          <w:szCs w:val="20"/>
        </w:rPr>
        <w:t>, oświadczam/-y, że podmiot, który reprezentuję/reprezentujemy:</w:t>
      </w:r>
    </w:p>
    <w:p w:rsidR="00B707AE" w:rsidRPr="006330DF" w:rsidRDefault="00B707AE" w:rsidP="00B707AE">
      <w:pPr>
        <w:rPr>
          <w:rFonts w:ascii="Times New Roman" w:hAnsi="Times New Roman"/>
          <w:szCs w:val="20"/>
        </w:rPr>
      </w:pPr>
    </w:p>
    <w:tbl>
      <w:tblPr>
        <w:tblpPr w:leftFromText="141" w:rightFromText="141" w:vertAnchor="text" w:horzAnchor="margin" w:tblpXSpec="center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707AE" w:rsidRPr="006330DF" w:rsidTr="00F52A54">
        <w:trPr>
          <w:trHeight w:val="20"/>
        </w:trPr>
        <w:tc>
          <w:tcPr>
            <w:tcW w:w="9210" w:type="dxa"/>
            <w:shd w:val="clear" w:color="auto" w:fill="auto"/>
            <w:vAlign w:val="center"/>
          </w:tcPr>
          <w:p w:rsidR="00B707AE" w:rsidRPr="006330DF" w:rsidRDefault="00B707AE" w:rsidP="00F52A54">
            <w:pPr>
              <w:rPr>
                <w:rFonts w:ascii="Times New Roman" w:hAnsi="Times New Roman"/>
                <w:b/>
                <w:bCs/>
                <w:iCs/>
                <w:szCs w:val="20"/>
              </w:rPr>
            </w:pPr>
            <w:r w:rsidRPr="006330DF">
              <w:rPr>
                <w:rFonts w:ascii="Times New Roman" w:hAnsi="Times New Roman"/>
                <w:b/>
                <w:bCs/>
                <w:iCs/>
                <w:szCs w:val="20"/>
              </w:rPr>
              <w:t>*</w:t>
            </w:r>
            <w:r w:rsidRPr="006330DF">
              <w:rPr>
                <w:rFonts w:ascii="Times New Roman" w:hAnsi="Times New Roman"/>
                <w:bCs/>
                <w:iCs/>
                <w:szCs w:val="20"/>
              </w:rPr>
              <w:t xml:space="preserve"> nie należy do żadnej  grupy kapitałowej,</w:t>
            </w:r>
            <w:r w:rsidRPr="006330DF">
              <w:rPr>
                <w:rStyle w:val="FontStyle83"/>
                <w:szCs w:val="20"/>
              </w:rPr>
              <w:t xml:space="preserve"> w rozumieniu ustawy z dnia 16 lutego 2007 r. o ochronie konkurencji i konsumentów (Dz. U. z 2015 r. poz. 184, 1618 i 1634).</w:t>
            </w:r>
          </w:p>
        </w:tc>
      </w:tr>
      <w:tr w:rsidR="00B707AE" w:rsidRPr="006330DF" w:rsidTr="00F52A54">
        <w:trPr>
          <w:trHeight w:val="20"/>
        </w:trPr>
        <w:tc>
          <w:tcPr>
            <w:tcW w:w="9210" w:type="dxa"/>
            <w:shd w:val="clear" w:color="auto" w:fill="auto"/>
          </w:tcPr>
          <w:p w:rsidR="00B707AE" w:rsidRPr="006330DF" w:rsidRDefault="00B707AE" w:rsidP="00F52A54">
            <w:pPr>
              <w:rPr>
                <w:rFonts w:ascii="Times New Roman" w:hAnsi="Times New Roman"/>
                <w:bCs/>
                <w:iCs/>
                <w:szCs w:val="20"/>
              </w:rPr>
            </w:pPr>
            <w:r w:rsidRPr="006330DF">
              <w:rPr>
                <w:rFonts w:ascii="Times New Roman" w:hAnsi="Times New Roman"/>
                <w:b/>
                <w:bCs/>
                <w:iCs/>
                <w:szCs w:val="20"/>
              </w:rPr>
              <w:t>*</w:t>
            </w:r>
            <w:r w:rsidRPr="006330DF">
              <w:rPr>
                <w:rFonts w:ascii="Times New Roman" w:hAnsi="Times New Roman"/>
                <w:bCs/>
                <w:iCs/>
                <w:szCs w:val="20"/>
              </w:rPr>
              <w:t xml:space="preserve"> nie należy do tej samej grupy kapitałowej, </w:t>
            </w:r>
            <w:r w:rsidRPr="006330DF">
              <w:rPr>
                <w:rStyle w:val="FontStyle83"/>
                <w:szCs w:val="20"/>
              </w:rPr>
              <w:t>w rozumieniu ustawy z dnia 16 lutego 2007 r. o ochronie konkurencji i konsumentów (Dz. U. z 2015 r. poz. 184, 1618 i 1634)</w:t>
            </w:r>
            <w:r w:rsidRPr="006330DF">
              <w:rPr>
                <w:rFonts w:ascii="Times New Roman" w:hAnsi="Times New Roman"/>
                <w:bCs/>
                <w:iCs/>
                <w:szCs w:val="20"/>
              </w:rPr>
              <w:t>, z żadnym z Wykonawców, którzy złożyli  oferty w przedmiotowym postępowaniu.</w:t>
            </w:r>
          </w:p>
        </w:tc>
      </w:tr>
      <w:tr w:rsidR="00B707AE" w:rsidRPr="006330DF" w:rsidTr="00F52A54">
        <w:trPr>
          <w:trHeight w:val="20"/>
        </w:trPr>
        <w:tc>
          <w:tcPr>
            <w:tcW w:w="9210" w:type="dxa"/>
            <w:shd w:val="clear" w:color="auto" w:fill="auto"/>
          </w:tcPr>
          <w:p w:rsidR="00B707AE" w:rsidRPr="006330DF" w:rsidRDefault="00B707AE" w:rsidP="00F52A54">
            <w:pPr>
              <w:rPr>
                <w:rFonts w:ascii="Times New Roman" w:hAnsi="Times New Roman"/>
                <w:bCs/>
                <w:szCs w:val="20"/>
              </w:rPr>
            </w:pPr>
            <w:r w:rsidRPr="006330DF">
              <w:rPr>
                <w:rFonts w:ascii="Times New Roman" w:hAnsi="Times New Roman"/>
                <w:b/>
                <w:bCs/>
                <w:szCs w:val="20"/>
              </w:rPr>
              <w:t>*</w:t>
            </w:r>
            <w:r w:rsidRPr="006330DF">
              <w:rPr>
                <w:rFonts w:ascii="Times New Roman" w:hAnsi="Times New Roman"/>
                <w:bCs/>
                <w:szCs w:val="20"/>
              </w:rPr>
              <w:t xml:space="preserve"> należy do tej samej grupy kapitałowej, </w:t>
            </w:r>
            <w:r w:rsidRPr="006330DF">
              <w:rPr>
                <w:rStyle w:val="FontStyle83"/>
                <w:szCs w:val="20"/>
              </w:rPr>
              <w:t>w rozumieniu ustawy z dnia 16 lutego 2007 r. o ochronie konkurencji i konsumentów (Dz. U. z 2015 r. poz. 184, 1618 i 1634), z niżej wymienionymi Wykonawcami, którzy złożyli odrębne oferty w przedmiotowym postępowaniu:</w:t>
            </w:r>
          </w:p>
          <w:p w:rsidR="00B707AE" w:rsidRPr="006330DF" w:rsidRDefault="00B707AE" w:rsidP="00F52A54">
            <w:pPr>
              <w:rPr>
                <w:rFonts w:ascii="Times New Roman" w:hAnsi="Times New Roman"/>
                <w:szCs w:val="20"/>
              </w:rPr>
            </w:pPr>
          </w:p>
          <w:p w:rsidR="00B707AE" w:rsidRPr="006330DF" w:rsidRDefault="00B707AE" w:rsidP="00B707AE">
            <w:pPr>
              <w:numPr>
                <w:ilvl w:val="6"/>
                <w:numId w:val="1"/>
              </w:numPr>
              <w:tabs>
                <w:tab w:val="clear" w:pos="5040"/>
              </w:tabs>
              <w:ind w:left="0" w:firstLine="0"/>
              <w:rPr>
                <w:rFonts w:ascii="Times New Roman" w:hAnsi="Times New Roman"/>
                <w:szCs w:val="20"/>
              </w:rPr>
            </w:pPr>
            <w:r w:rsidRPr="006330DF">
              <w:rPr>
                <w:rFonts w:ascii="Times New Roman" w:hAnsi="Times New Roman"/>
                <w:szCs w:val="20"/>
              </w:rPr>
              <w:t>……………………………………………………………………………………………………………</w:t>
            </w:r>
          </w:p>
          <w:p w:rsidR="00B707AE" w:rsidRPr="006330DF" w:rsidRDefault="00B707AE" w:rsidP="00F52A54">
            <w:pPr>
              <w:rPr>
                <w:rFonts w:ascii="Times New Roman" w:hAnsi="Times New Roman"/>
                <w:szCs w:val="20"/>
              </w:rPr>
            </w:pPr>
          </w:p>
          <w:p w:rsidR="00B707AE" w:rsidRPr="006330DF" w:rsidRDefault="00B707AE" w:rsidP="00B707AE">
            <w:pPr>
              <w:numPr>
                <w:ilvl w:val="6"/>
                <w:numId w:val="1"/>
              </w:numPr>
              <w:tabs>
                <w:tab w:val="clear" w:pos="5040"/>
              </w:tabs>
              <w:ind w:left="0" w:firstLine="0"/>
              <w:rPr>
                <w:rFonts w:ascii="Times New Roman" w:hAnsi="Times New Roman"/>
                <w:szCs w:val="20"/>
              </w:rPr>
            </w:pPr>
            <w:r w:rsidRPr="006330DF">
              <w:rPr>
                <w:rFonts w:ascii="Times New Roman" w:hAnsi="Times New Roman"/>
                <w:szCs w:val="20"/>
              </w:rPr>
              <w:t>………………………</w:t>
            </w:r>
            <w:r>
              <w:rPr>
                <w:rFonts w:ascii="Times New Roman" w:hAnsi="Times New Roman"/>
                <w:szCs w:val="20"/>
              </w:rPr>
              <w:t>………………………………………………………………………………</w:t>
            </w:r>
          </w:p>
          <w:p w:rsidR="00B707AE" w:rsidRPr="006330DF" w:rsidRDefault="00B707AE" w:rsidP="00F52A54">
            <w:pPr>
              <w:rPr>
                <w:rFonts w:ascii="Times New Roman" w:hAnsi="Times New Roman"/>
                <w:szCs w:val="20"/>
              </w:rPr>
            </w:pPr>
          </w:p>
          <w:p w:rsidR="00B707AE" w:rsidRPr="006330DF" w:rsidRDefault="00B707AE" w:rsidP="00F52A54">
            <w:pPr>
              <w:rPr>
                <w:rFonts w:ascii="Times New Roman" w:hAnsi="Times New Roman"/>
                <w:i/>
                <w:szCs w:val="20"/>
              </w:rPr>
            </w:pPr>
            <w:r w:rsidRPr="006330DF">
              <w:rPr>
                <w:rFonts w:ascii="Times New Roman" w:hAnsi="Times New Roman"/>
                <w:i/>
                <w:szCs w:val="20"/>
              </w:rPr>
              <w:t>UWAGA!</w:t>
            </w:r>
          </w:p>
          <w:p w:rsidR="00B707AE" w:rsidRPr="006330DF" w:rsidRDefault="00B707AE" w:rsidP="00F52A54">
            <w:pPr>
              <w:rPr>
                <w:rFonts w:ascii="Times New Roman" w:hAnsi="Times New Roman"/>
                <w:b/>
                <w:i/>
                <w:szCs w:val="20"/>
              </w:rPr>
            </w:pPr>
            <w:r w:rsidRPr="006330DF">
              <w:rPr>
                <w:rStyle w:val="FontStyle83"/>
                <w:i/>
                <w:szCs w:val="20"/>
              </w:rPr>
              <w:t>Wraz ze złożeniem powyższego oświadczenia, Wykonawca może przedstawić dowody, że powiązania z wyżej wymienionymi Wykonawcami nie prowadzą do zakłócenia konkurencji w postępowaniu o udzielenie zamówienia.</w:t>
            </w:r>
          </w:p>
        </w:tc>
      </w:tr>
    </w:tbl>
    <w:p w:rsidR="00B707AE" w:rsidRPr="006330DF" w:rsidRDefault="00B707AE" w:rsidP="00B707AE">
      <w:pPr>
        <w:rPr>
          <w:rFonts w:ascii="Times New Roman" w:hAnsi="Times New Roman"/>
          <w:bCs/>
          <w:iCs/>
          <w:szCs w:val="20"/>
        </w:rPr>
      </w:pPr>
    </w:p>
    <w:p w:rsidR="00B707AE" w:rsidRPr="006330DF" w:rsidRDefault="00B707AE" w:rsidP="00B707AE">
      <w:pPr>
        <w:rPr>
          <w:rFonts w:ascii="Times New Roman" w:hAnsi="Times New Roman"/>
          <w:bCs/>
          <w:szCs w:val="20"/>
        </w:rPr>
      </w:pPr>
      <w:r w:rsidRPr="006330DF">
        <w:rPr>
          <w:rFonts w:ascii="Times New Roman" w:hAnsi="Times New Roman"/>
          <w:b/>
          <w:bCs/>
          <w:szCs w:val="20"/>
        </w:rPr>
        <w:t>*</w:t>
      </w:r>
      <w:r w:rsidRPr="006330DF">
        <w:rPr>
          <w:rFonts w:ascii="Times New Roman" w:hAnsi="Times New Roman"/>
          <w:bCs/>
          <w:szCs w:val="20"/>
        </w:rPr>
        <w:t>niepotrzebne skreślić</w:t>
      </w:r>
    </w:p>
    <w:p w:rsidR="00B707AE" w:rsidRPr="006330DF" w:rsidRDefault="00B707AE" w:rsidP="00B707AE">
      <w:pPr>
        <w:rPr>
          <w:rFonts w:ascii="Times New Roman" w:hAnsi="Times New Roman"/>
          <w:bCs/>
          <w:iCs/>
          <w:szCs w:val="20"/>
        </w:rPr>
      </w:pPr>
    </w:p>
    <w:p w:rsidR="00B707AE" w:rsidRPr="006330DF" w:rsidRDefault="00B707AE" w:rsidP="00B707AE">
      <w:pPr>
        <w:rPr>
          <w:rFonts w:ascii="Times New Roman" w:hAnsi="Times New Roman"/>
          <w:bCs/>
          <w:iCs/>
          <w:szCs w:val="20"/>
        </w:rPr>
      </w:pPr>
    </w:p>
    <w:p w:rsidR="00B707AE" w:rsidRPr="006330DF" w:rsidRDefault="00B707AE" w:rsidP="00B707AE">
      <w:pPr>
        <w:rPr>
          <w:rFonts w:ascii="Times New Roman" w:hAnsi="Times New Roman"/>
          <w:bCs/>
          <w:iCs/>
          <w:szCs w:val="20"/>
        </w:rPr>
      </w:pPr>
    </w:p>
    <w:tbl>
      <w:tblPr>
        <w:tblW w:w="5000" w:type="pct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707AE" w:rsidRPr="006330DF" w:rsidTr="00F52A54">
        <w:trPr>
          <w:trHeight w:val="95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B707AE" w:rsidRPr="006330DF" w:rsidRDefault="00B707AE" w:rsidP="00F52A54">
            <w:pPr>
              <w:overflowPunct w:val="0"/>
              <w:adjustRightInd w:val="0"/>
              <w:rPr>
                <w:rFonts w:ascii="Times New Roman" w:hAnsi="Times New Roman"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noProof/>
                <w:spacing w:val="40"/>
                <w:kern w:val="28"/>
                <w:szCs w:val="20"/>
              </w:rPr>
              <w:t>.....................</w:t>
            </w:r>
            <w:r w:rsidRPr="006330DF">
              <w:rPr>
                <w:rFonts w:ascii="Times New Roman" w:hAnsi="Times New Roman"/>
                <w:noProof/>
                <w:kern w:val="28"/>
                <w:szCs w:val="20"/>
              </w:rPr>
              <w:t xml:space="preserve">, dnia </w:t>
            </w:r>
            <w:r w:rsidRPr="006330DF">
              <w:rPr>
                <w:rFonts w:ascii="Times New Roman" w:hAnsi="Times New Roman"/>
                <w:noProof/>
                <w:spacing w:val="40"/>
                <w:kern w:val="28"/>
                <w:szCs w:val="20"/>
              </w:rPr>
              <w:t>................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B707AE" w:rsidRPr="006330DF" w:rsidRDefault="00B707AE" w:rsidP="00F52A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noProof/>
                <w:spacing w:val="40"/>
                <w:kern w:val="28"/>
                <w:szCs w:val="20"/>
              </w:rPr>
              <w:t>.............................................</w:t>
            </w:r>
          </w:p>
          <w:p w:rsidR="00B707AE" w:rsidRPr="006330DF" w:rsidRDefault="00B707AE" w:rsidP="00F52A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noProof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i/>
                <w:iCs/>
                <w:noProof/>
                <w:kern w:val="28"/>
                <w:szCs w:val="20"/>
              </w:rPr>
              <w:t>imię, nazwisko (pieczęć) i podpis/y osoby/osób</w:t>
            </w:r>
          </w:p>
          <w:p w:rsidR="00B707AE" w:rsidRPr="006330DF" w:rsidRDefault="00B707AE" w:rsidP="00F52A54">
            <w:pPr>
              <w:overflowPunct w:val="0"/>
              <w:adjustRightInd w:val="0"/>
              <w:jc w:val="center"/>
              <w:rPr>
                <w:rFonts w:ascii="Times New Roman" w:hAnsi="Times New Roman"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i/>
                <w:iCs/>
                <w:noProof/>
                <w:kern w:val="28"/>
                <w:szCs w:val="20"/>
              </w:rPr>
              <w:t>upoważnionej/ych do reprezentowania Wykonawcy</w:t>
            </w:r>
          </w:p>
        </w:tc>
      </w:tr>
    </w:tbl>
    <w:p w:rsidR="00B707AE" w:rsidRPr="006330DF" w:rsidRDefault="00B707AE" w:rsidP="00B707AE">
      <w:pPr>
        <w:rPr>
          <w:rFonts w:ascii="Times New Roman" w:hAnsi="Times New Roman"/>
          <w:bCs/>
          <w:iCs/>
          <w:szCs w:val="20"/>
        </w:rPr>
      </w:pPr>
    </w:p>
    <w:p w:rsidR="00B707AE" w:rsidRPr="006330DF" w:rsidRDefault="00B707AE" w:rsidP="00B707AE">
      <w:pPr>
        <w:rPr>
          <w:rFonts w:ascii="Times New Roman" w:hAnsi="Times New Roman"/>
          <w:szCs w:val="20"/>
        </w:rPr>
      </w:pPr>
    </w:p>
    <w:p w:rsidR="00B707AE" w:rsidRPr="006330DF" w:rsidRDefault="00B707AE" w:rsidP="00B707AE">
      <w:pPr>
        <w:rPr>
          <w:rFonts w:ascii="Times New Roman" w:hAnsi="Times New Roman"/>
          <w:szCs w:val="20"/>
        </w:rPr>
      </w:pPr>
    </w:p>
    <w:p w:rsidR="00B707AE" w:rsidRPr="006330DF" w:rsidRDefault="00B707AE" w:rsidP="00B707AE">
      <w:pPr>
        <w:rPr>
          <w:rFonts w:ascii="Times New Roman" w:hAnsi="Times New Roman"/>
          <w:szCs w:val="20"/>
        </w:rPr>
      </w:pPr>
    </w:p>
    <w:p w:rsidR="00B707AE" w:rsidRPr="006330DF" w:rsidRDefault="00B707AE" w:rsidP="00B707AE">
      <w:pPr>
        <w:rPr>
          <w:rFonts w:ascii="Times New Roman" w:hAnsi="Times New Roman"/>
          <w:szCs w:val="20"/>
        </w:rPr>
      </w:pPr>
    </w:p>
    <w:p w:rsidR="00B707AE" w:rsidRPr="006330DF" w:rsidRDefault="00B707AE" w:rsidP="00B707AE">
      <w:pPr>
        <w:rPr>
          <w:rFonts w:ascii="Times New Roman" w:hAnsi="Times New Roman"/>
          <w:szCs w:val="20"/>
        </w:rPr>
      </w:pPr>
    </w:p>
    <w:p w:rsidR="00B707AE" w:rsidRPr="006330DF" w:rsidRDefault="00B707AE" w:rsidP="00B707AE">
      <w:pPr>
        <w:rPr>
          <w:rFonts w:ascii="Times New Roman" w:hAnsi="Times New Roman"/>
          <w:szCs w:val="20"/>
        </w:rPr>
      </w:pPr>
    </w:p>
    <w:p w:rsidR="00225232" w:rsidRDefault="00225232"/>
    <w:sectPr w:rsidR="00225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527D3"/>
    <w:multiLevelType w:val="hybridMultilevel"/>
    <w:tmpl w:val="BA4682EA"/>
    <w:lvl w:ilvl="0" w:tplc="0000001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cs="Times New Roman"/>
        <w:sz w:val="20"/>
      </w:rPr>
    </w:lvl>
    <w:lvl w:ilvl="1" w:tplc="F1E0A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D8ED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AE"/>
    <w:rsid w:val="001D4671"/>
    <w:rsid w:val="0021676C"/>
    <w:rsid w:val="00225232"/>
    <w:rsid w:val="002D269D"/>
    <w:rsid w:val="008F0B27"/>
    <w:rsid w:val="00A160EE"/>
    <w:rsid w:val="00B707AE"/>
    <w:rsid w:val="00C241BC"/>
    <w:rsid w:val="00E57C13"/>
    <w:rsid w:val="00F9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2C2F"/>
  <w15:chartTrackingRefBased/>
  <w15:docId w15:val="{74C18DCB-9FC6-4689-8258-46963163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07AE"/>
    <w:pPr>
      <w:spacing w:after="0" w:line="240" w:lineRule="auto"/>
      <w:jc w:val="both"/>
    </w:pPr>
    <w:rPr>
      <w:rFonts w:ascii="Verdana" w:eastAsia="Calibri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83">
    <w:name w:val="Font Style83"/>
    <w:rsid w:val="00B707AE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Biuro</cp:lastModifiedBy>
  <cp:revision>8</cp:revision>
  <dcterms:created xsi:type="dcterms:W3CDTF">2019-01-22T09:32:00Z</dcterms:created>
  <dcterms:modified xsi:type="dcterms:W3CDTF">2020-02-27T12:46:00Z</dcterms:modified>
</cp:coreProperties>
</file>